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535C66">
        <w:rPr>
          <w:rFonts w:ascii="Times New Roman" w:hAnsi="Times New Roman"/>
          <w:b/>
          <w:sz w:val="28"/>
          <w:szCs w:val="28"/>
        </w:rPr>
        <w:t>РАБ</w:t>
      </w:r>
      <w:r w:rsidR="00CB556E">
        <w:rPr>
          <w:rFonts w:ascii="Times New Roman" w:hAnsi="Times New Roman"/>
          <w:b/>
          <w:sz w:val="28"/>
          <w:szCs w:val="28"/>
        </w:rPr>
        <w:t>(</w:t>
      </w:r>
      <w:r w:rsidR="00DA71E3">
        <w:rPr>
          <w:rFonts w:ascii="Times New Roman" w:hAnsi="Times New Roman"/>
          <w:b/>
          <w:sz w:val="28"/>
          <w:szCs w:val="28"/>
        </w:rPr>
        <w:t>и</w:t>
      </w:r>
      <w:r w:rsidR="00844DC9">
        <w:rPr>
          <w:rFonts w:ascii="Times New Roman" w:hAnsi="Times New Roman"/>
          <w:b/>
          <w:sz w:val="28"/>
          <w:szCs w:val="28"/>
        </w:rPr>
        <w:t>)</w:t>
      </w:r>
      <w:r w:rsidR="0012643C">
        <w:rPr>
          <w:rFonts w:ascii="Times New Roman" w:hAnsi="Times New Roman"/>
          <w:b/>
          <w:sz w:val="28"/>
          <w:szCs w:val="28"/>
        </w:rPr>
        <w:t>_47</w:t>
      </w:r>
      <w:r w:rsidR="00DA71E3">
        <w:rPr>
          <w:rFonts w:ascii="Times New Roman" w:hAnsi="Times New Roman"/>
          <w:b/>
          <w:sz w:val="28"/>
          <w:szCs w:val="28"/>
        </w:rPr>
        <w:t>5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12643C">
        <w:rPr>
          <w:rFonts w:ascii="Times New Roman" w:hAnsi="Times New Roman"/>
          <w:b/>
          <w:sz w:val="28"/>
          <w:szCs w:val="28"/>
        </w:rPr>
        <w:t>1</w:t>
      </w:r>
      <w:r w:rsidR="00531C20">
        <w:rPr>
          <w:rFonts w:ascii="Times New Roman" w:hAnsi="Times New Roman"/>
          <w:b/>
          <w:sz w:val="28"/>
          <w:szCs w:val="28"/>
        </w:rPr>
        <w:t>4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CB556E">
        <w:rPr>
          <w:rFonts w:ascii="Times New Roman" w:hAnsi="Times New Roman"/>
          <w:b/>
          <w:sz w:val="28"/>
          <w:szCs w:val="28"/>
        </w:rPr>
        <w:t>5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DA71E3" w:rsidRDefault="00034F58" w:rsidP="00DA71E3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DA71E3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DA71E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DA71E3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DA71E3" w:rsidRPr="00DA71E3">
        <w:rPr>
          <w:rFonts w:ascii="Times New Roman" w:hAnsi="Times New Roman"/>
          <w:b/>
          <w:sz w:val="20"/>
          <w:szCs w:val="20"/>
          <w:lang w:eastAsia="en-US"/>
        </w:rPr>
        <w:t>Демонтаж и перенос трубопроводов и оборудования, демонтаж строительных конструкций</w:t>
      </w:r>
      <w:r w:rsidR="00DA71E3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DA71E3" w:rsidRDefault="00034F58" w:rsidP="00DA71E3">
      <w:pPr>
        <w:rPr>
          <w:rFonts w:ascii="Times New Roman" w:hAnsi="Times New Roman"/>
          <w:b/>
          <w:sz w:val="20"/>
          <w:szCs w:val="20"/>
          <w:lang w:eastAsia="en-US"/>
        </w:rPr>
      </w:pPr>
      <w:r w:rsidRPr="00DA71E3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531C20">
        <w:rPr>
          <w:rFonts w:ascii="Times New Roman" w:hAnsi="Times New Roman"/>
          <w:color w:val="000000"/>
          <w:sz w:val="20"/>
          <w:szCs w:val="20"/>
          <w:lang w:eastAsia="en-US"/>
        </w:rPr>
        <w:t>4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531C20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535C66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DA71E3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  <w:bookmarkStart w:id="0" w:name="_GoBack"/>
      <w:bookmarkEnd w:id="0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2643C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1C20"/>
    <w:rsid w:val="005333CE"/>
    <w:rsid w:val="00535C66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1595"/>
    <w:rsid w:val="00856A2C"/>
    <w:rsid w:val="008A6C29"/>
    <w:rsid w:val="009A50DE"/>
    <w:rsid w:val="009C6EC1"/>
    <w:rsid w:val="00B37952"/>
    <w:rsid w:val="00B50879"/>
    <w:rsid w:val="00BB1089"/>
    <w:rsid w:val="00CB556E"/>
    <w:rsid w:val="00DA71E3"/>
    <w:rsid w:val="00DF3800"/>
    <w:rsid w:val="00DF7CAE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2D45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8</cp:revision>
  <dcterms:created xsi:type="dcterms:W3CDTF">2019-03-27T05:19:00Z</dcterms:created>
  <dcterms:modified xsi:type="dcterms:W3CDTF">2019-05-14T11:45:00Z</dcterms:modified>
</cp:coreProperties>
</file>